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C0F39" w14:textId="77777777" w:rsidR="00FB68DE" w:rsidRPr="000718AB" w:rsidRDefault="00FB68DE" w:rsidP="000718A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718AB">
        <w:rPr>
          <w:rFonts w:asciiTheme="majorBidi" w:hAnsiTheme="majorBidi" w:cstheme="majorBidi"/>
          <w:b/>
          <w:bCs/>
          <w:sz w:val="32"/>
          <w:szCs w:val="32"/>
          <w:cs/>
        </w:rPr>
        <w:t>สอบปลายภาค</w:t>
      </w:r>
    </w:p>
    <w:p w14:paraId="0400D394" w14:textId="77777777" w:rsidR="00FB68DE" w:rsidRPr="000718AB" w:rsidRDefault="00FB68DE" w:rsidP="000718A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718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20 ข้อ 20 คะแนน     วิชา </w:t>
      </w:r>
      <w:r w:rsidRPr="000718AB"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  <w:cs/>
        </w:rPr>
        <w:t>การคิด</w:t>
      </w:r>
      <w:proofErr w:type="spellStart"/>
      <w:r w:rsidRPr="000718AB"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  <w:cs/>
        </w:rPr>
        <w:t>เเละ</w:t>
      </w:r>
      <w:proofErr w:type="spellEnd"/>
      <w:r w:rsidRPr="000718AB"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  <w:cs/>
        </w:rPr>
        <w:t>การตัดสินใจ</w:t>
      </w:r>
    </w:p>
    <w:p w14:paraId="2EC18E63" w14:textId="77777777" w:rsidR="00FB68DE" w:rsidRPr="000718AB" w:rsidRDefault="00FB68DE" w:rsidP="000718A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718AB">
        <w:rPr>
          <w:rFonts w:asciiTheme="majorBidi" w:hAnsiTheme="majorBidi" w:cstheme="majorBidi"/>
          <w:b/>
          <w:bCs/>
          <w:sz w:val="32"/>
          <w:szCs w:val="32"/>
          <w:cs/>
        </w:rPr>
        <w:t>จงเลือกคำตอบที่สุดเพียงข้อเดียว</w:t>
      </w:r>
    </w:p>
    <w:p w14:paraId="0EDBC4EB" w14:textId="77777777" w:rsidR="000718AB" w:rsidRPr="000718AB" w:rsidRDefault="000718AB" w:rsidP="000718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1. </w:t>
      </w:r>
      <w:r w:rsidRPr="000718A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เกณฑ์การตัดสินใจเพื่อการลงทุนมี กี่ประเภท</w:t>
      </w:r>
    </w:p>
    <w:p w14:paraId="201E2811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0718AB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ประเภท</w:t>
      </w:r>
    </w:p>
    <w:p w14:paraId="3FF3CC99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0718AB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ประเภท</w:t>
      </w:r>
    </w:p>
    <w:p w14:paraId="06FCDACF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0718AB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ประเภท</w:t>
      </w:r>
    </w:p>
    <w:p w14:paraId="2D62E6C8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0718AB">
        <w:rPr>
          <w:rFonts w:asciiTheme="majorBidi" w:eastAsia="Times New Roman" w:hAnsiTheme="majorBidi" w:cstheme="majorBidi"/>
          <w:sz w:val="32"/>
          <w:szCs w:val="32"/>
        </w:rPr>
        <w:t xml:space="preserve">4 </w:t>
      </w: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ประเภท</w:t>
      </w:r>
    </w:p>
    <w:p w14:paraId="463C473F" w14:textId="77777777" w:rsidR="000718AB" w:rsidRPr="000718AB" w:rsidRDefault="000718AB" w:rsidP="000718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color w:val="000000"/>
          <w:sz w:val="32"/>
          <w:szCs w:val="32"/>
        </w:rPr>
        <w:t>2.</w:t>
      </w:r>
      <w:r w:rsidRPr="000718A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การวิเคราะห์แบบอุปนัย (</w:t>
      </w:r>
      <w:r w:rsidRPr="000718A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Analytic Induction) </w:t>
      </w:r>
      <w:r w:rsidRPr="000718A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หมายถึงอะไร</w:t>
      </w:r>
    </w:p>
    <w:p w14:paraId="11860565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ก. การตีความสร้างข้อสรุปข้อมูลจากสิ่งที่เป็น</w:t>
      </w:r>
    </w:p>
    <w:p w14:paraId="5D89AE6F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ข. การวิเคราะห์ข้อมูลแบบสร้างข้อสรุป</w:t>
      </w:r>
    </w:p>
    <w:p w14:paraId="05F5C1C1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ค. การจำแนกชนิดข้อมูล</w:t>
      </w:r>
    </w:p>
    <w:p w14:paraId="4016AC08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ง.การเปรียบเทียบข้อมูล</w:t>
      </w:r>
    </w:p>
    <w:p w14:paraId="40D27B1C" w14:textId="77777777" w:rsidR="000718AB" w:rsidRPr="000718AB" w:rsidRDefault="000718AB" w:rsidP="000718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color w:val="000000"/>
          <w:sz w:val="32"/>
          <w:szCs w:val="32"/>
        </w:rPr>
        <w:t>3.</w:t>
      </w:r>
      <w:r w:rsidRPr="000718A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การวิเคราะห์ข้อมูล (</w:t>
      </w:r>
      <w:r w:rsidRPr="000718A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Data Analysis) </w:t>
      </w:r>
      <w:r w:rsidRPr="000718A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มีกี่แบบอะไรบ้าง</w:t>
      </w:r>
    </w:p>
    <w:p w14:paraId="65C9B098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ก. การแจกแจงความถี่ (</w:t>
      </w:r>
      <w:proofErr w:type="spellStart"/>
      <w:r w:rsidRPr="000718AB">
        <w:rPr>
          <w:rFonts w:asciiTheme="majorBidi" w:eastAsia="Times New Roman" w:hAnsiTheme="majorBidi" w:cstheme="majorBidi"/>
          <w:sz w:val="32"/>
          <w:szCs w:val="32"/>
        </w:rPr>
        <w:t>Frequncy</w:t>
      </w:r>
      <w:proofErr w:type="spellEnd"/>
      <w:r w:rsidRPr="000718AB">
        <w:rPr>
          <w:rFonts w:asciiTheme="majorBidi" w:eastAsia="Times New Roman" w:hAnsiTheme="majorBidi" w:cstheme="majorBidi"/>
          <w:sz w:val="32"/>
          <w:szCs w:val="32"/>
        </w:rPr>
        <w:t>)</w:t>
      </w:r>
    </w:p>
    <w:p w14:paraId="0588A5BE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ข. การวิเคราะห์ความแปรปรวน (</w:t>
      </w:r>
      <w:r w:rsidRPr="000718AB">
        <w:rPr>
          <w:rFonts w:asciiTheme="majorBidi" w:eastAsia="Times New Roman" w:hAnsiTheme="majorBidi" w:cstheme="majorBidi"/>
          <w:sz w:val="32"/>
          <w:szCs w:val="32"/>
        </w:rPr>
        <w:t>ANOVA Analysis)</w:t>
      </w:r>
    </w:p>
    <w:p w14:paraId="664B1A6D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ค. การประมาณค่า</w:t>
      </w:r>
    </w:p>
    <w:p w14:paraId="6A41AE79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ง. การวิเคราะห์ข้อมูลขั้นสูง การวิเคราะห์ข้อมูลเบื้องต้น</w:t>
      </w:r>
    </w:p>
    <w:p w14:paraId="74CF40DB" w14:textId="77777777" w:rsidR="000718AB" w:rsidRPr="000718AB" w:rsidRDefault="000718AB" w:rsidP="000718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4. </w:t>
      </w:r>
      <w:r w:rsidRPr="000718A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การวิเคราะห์ด้วยเครื่องคอมพิวเตอร์ </w:t>
      </w:r>
      <w:proofErr w:type="gramStart"/>
      <w:r w:rsidRPr="000718A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( </w:t>
      </w:r>
      <w:r w:rsidRPr="000718AB">
        <w:rPr>
          <w:rFonts w:asciiTheme="majorBidi" w:eastAsia="Times New Roman" w:hAnsiTheme="majorBidi" w:cstheme="majorBidi"/>
          <w:color w:val="000000"/>
          <w:sz w:val="32"/>
          <w:szCs w:val="32"/>
        </w:rPr>
        <w:t>Computer</w:t>
      </w:r>
      <w:proofErr w:type="gramEnd"/>
      <w:r w:rsidRPr="000718A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Data Analysis ) </w:t>
      </w:r>
      <w:r w:rsidRPr="000718A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หมายถึงอะไร</w:t>
      </w:r>
    </w:p>
    <w:p w14:paraId="4DF7F6C9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ก. เป็นการวิเคราะห์ข้อมูลด้วยวิธีการทางสถิติ โดยใช้เครื่องคอมพิวเตอร์มาช่วย ซึ่งผู้ใช้จำเป็นต้องใช้เครื่องคอมพิวเตอร์ได้และเลือกโปรแกรมวิเคราะห์ได้เหมาะสม</w:t>
      </w:r>
    </w:p>
    <w:p w14:paraId="3CC36625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ข.. การตรวจสอบสามเส้าด้านทฤษฎี (</w:t>
      </w:r>
      <w:r w:rsidRPr="000718AB">
        <w:rPr>
          <w:rFonts w:asciiTheme="majorBidi" w:eastAsia="Times New Roman" w:hAnsiTheme="majorBidi" w:cstheme="majorBidi"/>
          <w:sz w:val="32"/>
          <w:szCs w:val="32"/>
        </w:rPr>
        <w:t>Theory Triangulation)</w:t>
      </w:r>
    </w:p>
    <w:p w14:paraId="2F326D36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ค.. การวิเคราะห์โดยการจำแนกชนิดข้อมูล</w:t>
      </w:r>
    </w:p>
    <w:p w14:paraId="3C948D4E" w14:textId="14D48FC7" w:rsid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ง. ถูกทุกข้อ</w:t>
      </w:r>
    </w:p>
    <w:p w14:paraId="399C7639" w14:textId="427033A3" w:rsid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6579C044" w14:textId="0AD1D88F" w:rsid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2F6D8FFC" w14:textId="19398C91" w:rsid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4FD25E3B" w14:textId="5475E92E" w:rsid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4A7F6B31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29FDB743" w14:textId="77777777" w:rsidR="000718AB" w:rsidRPr="000718AB" w:rsidRDefault="000718AB" w:rsidP="000718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color w:val="000000"/>
          <w:sz w:val="32"/>
          <w:szCs w:val="32"/>
        </w:rPr>
        <w:lastRenderedPageBreak/>
        <w:t xml:space="preserve">5. </w:t>
      </w:r>
      <w:r w:rsidRPr="000718A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การวิเคราะห์ข้อมูล หมายถึง อะไร</w:t>
      </w:r>
    </w:p>
    <w:p w14:paraId="056C5B96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ก. เป็นการวิเคราะห์ข้อมูลด้วยวิธีการทางสถิติโดยการคำนวณเอง</w:t>
      </w:r>
    </w:p>
    <w:p w14:paraId="29023F98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ข.เป็นการวิเคราะห์ข้อมูลด้วยวิธีการทางสถิติ โดยใช้เครื่องคอมพิวเตอร์มาช่วย</w:t>
      </w:r>
    </w:p>
    <w:p w14:paraId="564E633D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ค. การจัดการข้อมูลด้วยวิธีต่าง ๆ เช่น การคำนวณ การนำเสนอข้อมูล เป็นต้น เพื่อให้ได้ผลลัพธ์ตามวัตถุประสงค์</w:t>
      </w:r>
    </w:p>
    <w:p w14:paraId="1841FDC5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ง. ถูกทุกข้อ</w:t>
      </w:r>
    </w:p>
    <w:p w14:paraId="36B1238B" w14:textId="77777777" w:rsidR="000718AB" w:rsidRPr="000718AB" w:rsidRDefault="000718AB" w:rsidP="000718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6. </w:t>
      </w:r>
      <w:r w:rsidRPr="000718A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ระบบประกอบไปด้วยองค์ประกอบ อะไร</w:t>
      </w:r>
    </w:p>
    <w:p w14:paraId="44AD4F15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ก. ปัจจัยนำเข้า (</w:t>
      </w:r>
      <w:r w:rsidRPr="000718AB">
        <w:rPr>
          <w:rFonts w:asciiTheme="majorBidi" w:eastAsia="Times New Roman" w:hAnsiTheme="majorBidi" w:cstheme="majorBidi"/>
          <w:sz w:val="32"/>
          <w:szCs w:val="32"/>
        </w:rPr>
        <w:t xml:space="preserve">Inputs) </w:t>
      </w: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ได้แก่ ทรัพยากร</w:t>
      </w:r>
      <w:proofErr w:type="spellStart"/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 xml:space="preserve"> ที่ต้องใช้ในกระบวนการบริหาร</w:t>
      </w:r>
    </w:p>
    <w:p w14:paraId="47BFAC53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ข. กระบวนการแปรสภาพ (</w:t>
      </w:r>
      <w:r w:rsidRPr="000718AB">
        <w:rPr>
          <w:rFonts w:asciiTheme="majorBidi" w:eastAsia="Times New Roman" w:hAnsiTheme="majorBidi" w:cstheme="majorBidi"/>
          <w:sz w:val="32"/>
          <w:szCs w:val="32"/>
        </w:rPr>
        <w:t xml:space="preserve">Transformation Process) </w:t>
      </w: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ประกอบด้วย เทคนิคในการจัดการ</w:t>
      </w:r>
      <w:proofErr w:type="spellStart"/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 xml:space="preserve"> รูปแบบกิจกรรมการผลิต</w:t>
      </w:r>
    </w:p>
    <w:p w14:paraId="1F42C1DF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ค. ข้อมูลย้อนกลับ (</w:t>
      </w:r>
      <w:r w:rsidRPr="000718AB">
        <w:rPr>
          <w:rFonts w:asciiTheme="majorBidi" w:eastAsia="Times New Roman" w:hAnsiTheme="majorBidi" w:cstheme="majorBidi"/>
          <w:sz w:val="32"/>
          <w:szCs w:val="32"/>
        </w:rPr>
        <w:t xml:space="preserve">Feed Back) </w:t>
      </w: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คือ ข้อมูลเกี่ยวกับผลที่เกิดจากกิจกรรมขององค์การ ซึ่งสามารถนำไปพิจารณาเพื่อปรับปรุงประสิทธิภาพในขั้นตอนต่าง</w:t>
      </w:r>
    </w:p>
    <w:p w14:paraId="5F145A0E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ง. ถูกทุก</w:t>
      </w:r>
    </w:p>
    <w:p w14:paraId="2ACFC752" w14:textId="77777777" w:rsidR="000718AB" w:rsidRPr="000718AB" w:rsidRDefault="000718AB" w:rsidP="000718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7. </w:t>
      </w:r>
      <w:r w:rsidRPr="000718A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ระบบและรูปแบบการคิด มี กี่รูปแบบ</w:t>
      </w:r>
    </w:p>
    <w:p w14:paraId="001E4E6A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0718AB">
        <w:rPr>
          <w:rFonts w:asciiTheme="majorBidi" w:eastAsia="Times New Roman" w:hAnsiTheme="majorBidi" w:cstheme="majorBidi"/>
          <w:sz w:val="32"/>
          <w:szCs w:val="32"/>
        </w:rPr>
        <w:t xml:space="preserve">10 </w:t>
      </w: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รูปแบบ</w:t>
      </w:r>
    </w:p>
    <w:p w14:paraId="25B2DFC6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0718AB">
        <w:rPr>
          <w:rFonts w:asciiTheme="majorBidi" w:eastAsia="Times New Roman" w:hAnsiTheme="majorBidi" w:cstheme="majorBidi"/>
          <w:sz w:val="32"/>
          <w:szCs w:val="32"/>
        </w:rPr>
        <w:t xml:space="preserve">9 </w:t>
      </w: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รูปแบบ</w:t>
      </w:r>
    </w:p>
    <w:p w14:paraId="5A3F694D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0718AB">
        <w:rPr>
          <w:rFonts w:asciiTheme="majorBidi" w:eastAsia="Times New Roman" w:hAnsiTheme="majorBidi" w:cstheme="majorBidi"/>
          <w:sz w:val="32"/>
          <w:szCs w:val="32"/>
        </w:rPr>
        <w:t xml:space="preserve">7 </w:t>
      </w: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รูปแบบ</w:t>
      </w:r>
    </w:p>
    <w:p w14:paraId="4DB783F1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0718AB">
        <w:rPr>
          <w:rFonts w:asciiTheme="majorBidi" w:eastAsia="Times New Roman" w:hAnsiTheme="majorBidi" w:cstheme="majorBidi"/>
          <w:sz w:val="32"/>
          <w:szCs w:val="32"/>
        </w:rPr>
        <w:t xml:space="preserve">5 </w:t>
      </w: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รูป</w:t>
      </w:r>
      <w:proofErr w:type="spellStart"/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เบบ</w:t>
      </w:r>
      <w:proofErr w:type="spellEnd"/>
    </w:p>
    <w:p w14:paraId="144D8DA5" w14:textId="77777777" w:rsidR="000718AB" w:rsidRPr="000718AB" w:rsidRDefault="000718AB" w:rsidP="000718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8. </w:t>
      </w:r>
      <w:r w:rsidRPr="000718A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ข้อใดต่อไปนี้กล่าวถูกต้อง</w:t>
      </w:r>
    </w:p>
    <w:p w14:paraId="7E3FA54A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ก. ขาดข้อมูล/ข้อเท็จจริง ขาดข้อมูลด้านวิชาการ รู้จักวิธีทางวิชาการ วิธีทางวิทยาศาสตร์</w:t>
      </w:r>
    </w:p>
    <w:p w14:paraId="6AB50A7B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 xml:space="preserve">ข. การคิดอย่างเป็นระบบแบ่งออกเป็น </w:t>
      </w:r>
      <w:r w:rsidRPr="000718AB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ประเภท</w:t>
      </w:r>
    </w:p>
    <w:p w14:paraId="3E60019A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ค. การคิดอย่างเป็นระบบทางอ้อม มุ่งกระทำโดยตรง มีเป้าหมายกับสิ่งใดสิ่งหนึ่ง ไม่จำแนกรูปแบบการคิดตามพื้นฐานของมนุษย์</w:t>
      </w:r>
    </w:p>
    <w:p w14:paraId="042A4086" w14:textId="15401CB5" w:rsid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ง. การคิดอย่างเป็นระบบโดยตรง คือ การคิดอย่างเป็นระบบ โดยอาศัยพื้นฐานแห่งการคิด เช่น การวิเคราะห์ การอุปมา</w:t>
      </w:r>
      <w:proofErr w:type="spellStart"/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อุป</w:t>
      </w:r>
      <w:proofErr w:type="spellEnd"/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มัย</w:t>
      </w:r>
    </w:p>
    <w:p w14:paraId="579A006D" w14:textId="4A0F4A09" w:rsid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47981F73" w14:textId="31FB52FF" w:rsid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11ABE0C6" w14:textId="09DAC122" w:rsid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282FE77B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 w:hint="cs"/>
          <w:sz w:val="32"/>
          <w:szCs w:val="32"/>
        </w:rPr>
      </w:pPr>
    </w:p>
    <w:p w14:paraId="63FA0468" w14:textId="77777777" w:rsidR="000718AB" w:rsidRPr="000718AB" w:rsidRDefault="000718AB" w:rsidP="000718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color w:val="000000"/>
          <w:sz w:val="32"/>
          <w:szCs w:val="32"/>
        </w:rPr>
        <w:lastRenderedPageBreak/>
        <w:t xml:space="preserve">9. </w:t>
      </w:r>
      <w:r w:rsidRPr="000718A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หลักการคิดหรือการแก้ปัญหาอย่างมีระบบ ประกอบไปด้วย อะไร</w:t>
      </w:r>
    </w:p>
    <w:p w14:paraId="0987FEAC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ก. กาหนดประเด็นปัญหาให้ถูกต้อง อาจกาหนดได้เป็น ปัญหาหลัก และปัญหารอง</w:t>
      </w:r>
    </w:p>
    <w:p w14:paraId="4141CDBF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ข. ระบุตัวแปรทั้งหมด ที่ทาให้เกิดปัญหา</w:t>
      </w:r>
    </w:p>
    <w:p w14:paraId="147EFA3F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ค. เปรียบเทียบวิธีแก้ไข แต่ละวิธี และประเมินดูว่าวิธีการใดสามารถจะนาไปสู่การปฏิบัติได้ และจะนาไปสู่การบรรลุผลตามเป้าหมาย</w:t>
      </w:r>
    </w:p>
    <w:p w14:paraId="6652FEE7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ง. ถูกทุกข้อ</w:t>
      </w:r>
    </w:p>
    <w:p w14:paraId="1909D0B7" w14:textId="77777777" w:rsidR="000718AB" w:rsidRPr="000718AB" w:rsidRDefault="000718AB" w:rsidP="000718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10. Creative Thinking </w:t>
      </w:r>
      <w:r w:rsidRPr="000718A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หมายถึง อะไร</w:t>
      </w:r>
    </w:p>
    <w:p w14:paraId="2898CC6E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ก. การคิดสร้างสรรค์ในเชิงบวก เป็นความคิดประยุกต์ จาก ประสบการณ์ ความรู้ ความสามารถ</w:t>
      </w:r>
    </w:p>
    <w:p w14:paraId="08E76A89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ข. เป็นกระบวนการทางจิตสานึกเพื่อวิเคราะห์</w:t>
      </w:r>
    </w:p>
    <w:p w14:paraId="30EEC3B1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ค. การมองสิ่ง</w:t>
      </w:r>
      <w:proofErr w:type="spellStart"/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อย่างเข้าใจ ยอมรับได้ในด้านลบ มองปัญหา ความทุกข์ ความไม่ราบรื่นเป็นเรื่องธรรมด</w:t>
      </w:r>
    </w:p>
    <w:p w14:paraId="52D62070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ง. ความคิดในเชิงจริยธรรม คุณธรรม โปร่งใส ตรวจสอบได้ เทคนิคการคิดอย่างเป็นระบบ</w:t>
      </w:r>
    </w:p>
    <w:p w14:paraId="169D6FE3" w14:textId="55D035E3" w:rsidR="000718AB" w:rsidRPr="000718AB" w:rsidRDefault="000718AB" w:rsidP="000718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11. </w:t>
      </w:r>
      <w:r w:rsidRPr="000718A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หน่วยระบบทั้งหลายในเอกภพแบ่งระบบออกเป็น กี่ประเภท</w:t>
      </w:r>
    </w:p>
    <w:p w14:paraId="30DA0685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0718AB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ประเภท</w:t>
      </w:r>
    </w:p>
    <w:p w14:paraId="3738F8DB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0718AB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ประเภท</w:t>
      </w:r>
    </w:p>
    <w:p w14:paraId="1FAFA98D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0718AB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ประเภท</w:t>
      </w:r>
    </w:p>
    <w:p w14:paraId="31083E58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0718AB">
        <w:rPr>
          <w:rFonts w:asciiTheme="majorBidi" w:eastAsia="Times New Roman" w:hAnsiTheme="majorBidi" w:cstheme="majorBidi"/>
          <w:sz w:val="32"/>
          <w:szCs w:val="32"/>
        </w:rPr>
        <w:t xml:space="preserve">4 </w:t>
      </w: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ประเภท</w:t>
      </w:r>
    </w:p>
    <w:p w14:paraId="244C91AF" w14:textId="2FB033D6" w:rsidR="000718AB" w:rsidRPr="000718AB" w:rsidRDefault="000718AB" w:rsidP="000718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12. </w:t>
      </w:r>
      <w:r w:rsidRPr="000718A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ข้อใดต่อไปนี้กล่าวถูกต้อง</w:t>
      </w:r>
    </w:p>
    <w:p w14:paraId="287DA6A4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ก. ขาดข้อมูล/ข้อเท็จจริง ขาดข้อมูลด้านวิชาการ รู้จักวิธีทางวิชาการ วิธีทางวิทยาศาสตร์</w:t>
      </w:r>
    </w:p>
    <w:p w14:paraId="776EA0AA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 xml:space="preserve">ข. การคิดอย่างเป็นระบบแบ่งออกเป็น </w:t>
      </w:r>
      <w:r w:rsidRPr="000718AB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ประเภท</w:t>
      </w:r>
    </w:p>
    <w:p w14:paraId="6A1697B6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ค. การคิดอย่างเป็นระบบทางอ้อม มุ่งกระทำโดยตรง มีเป้าหมายกับสิ่งใดสิ่งหนึ่ง ไม่จำแนกรูปแบบการคิดตามพื้นฐานของมนุษย์</w:t>
      </w:r>
    </w:p>
    <w:p w14:paraId="7FC707FD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ง. การคิดอย่างเป็นระบบโดยตรง คือ การคิดอย่างเป็นระบบ โดยอาศัยพื้นฐานแห่งการคิด เช่น การวิเคราะห์ การอุปมา</w:t>
      </w:r>
      <w:proofErr w:type="spellStart"/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อุป</w:t>
      </w:r>
      <w:proofErr w:type="spellEnd"/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มัย</w:t>
      </w:r>
    </w:p>
    <w:p w14:paraId="118A842D" w14:textId="15C16193" w:rsidR="000718AB" w:rsidRPr="000718AB" w:rsidRDefault="000718AB" w:rsidP="000718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13. </w:t>
      </w:r>
      <w:r w:rsidRPr="000718A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หลักการคิดหรือการแก้ปัญหาอย่างมีระบบ ประกอบไปด้วย อะไร</w:t>
      </w:r>
    </w:p>
    <w:p w14:paraId="09FD7137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ก. กาหนดประเด็นปัญหาให้ถูกต้อง อาจกาหนดได้เป็น ปัญหาหลัก และปัญหารอง</w:t>
      </w:r>
    </w:p>
    <w:p w14:paraId="5AED0DAA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ข. ระบุตัวแปรทั้งหมด ที่ทาให้เกิดปัญหา</w:t>
      </w:r>
    </w:p>
    <w:p w14:paraId="533225EC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ค. เปรียบเทียบวิธีแก้ไข แต่ละวิธี และประเมินดูว่าวิธีการใดสามารถจะนาไปสู่การปฏิบัติได้ และจะนาไปสู่การบรรลุผลตามเป้าหมาย</w:t>
      </w:r>
    </w:p>
    <w:p w14:paraId="45E5AF8B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ง. ถูกทุกข้อ</w:t>
      </w:r>
    </w:p>
    <w:p w14:paraId="178C350D" w14:textId="36C90D29" w:rsidR="000718AB" w:rsidRPr="000718AB" w:rsidRDefault="000718AB" w:rsidP="000718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14. Analytical Thinking </w:t>
      </w:r>
      <w:r w:rsidRPr="000718A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หมายถึง อะไร</w:t>
      </w:r>
    </w:p>
    <w:p w14:paraId="78DBE71F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ก. คิดให้กว้างอย่างสร้างสรรค์</w:t>
      </w:r>
    </w:p>
    <w:p w14:paraId="273E8155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ข. คิดให้ครบจนจบเรื่อง</w:t>
      </w:r>
    </w:p>
    <w:p w14:paraId="23F4511A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ค. คิดในภาพรวมทั้งระบบ</w:t>
      </w:r>
    </w:p>
    <w:p w14:paraId="6ED82743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ง. คิดให้ลึกเชิงวิเคราะห์</w:t>
      </w:r>
    </w:p>
    <w:p w14:paraId="756726DA" w14:textId="5A0A9FAE" w:rsidR="000718AB" w:rsidRPr="000718AB" w:rsidRDefault="000718AB" w:rsidP="000718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15. </w:t>
      </w:r>
      <w:r w:rsidRPr="000718A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การวิเคราะห์ด้วยเครื่องคอมพิวเตอร์ </w:t>
      </w:r>
      <w:proofErr w:type="gramStart"/>
      <w:r w:rsidRPr="000718A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( </w:t>
      </w:r>
      <w:r w:rsidRPr="000718AB">
        <w:rPr>
          <w:rFonts w:asciiTheme="majorBidi" w:eastAsia="Times New Roman" w:hAnsiTheme="majorBidi" w:cstheme="majorBidi"/>
          <w:color w:val="000000"/>
          <w:sz w:val="32"/>
          <w:szCs w:val="32"/>
        </w:rPr>
        <w:t>Computer</w:t>
      </w:r>
      <w:proofErr w:type="gramEnd"/>
      <w:r w:rsidRPr="000718A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Data Analysis ) </w:t>
      </w:r>
      <w:r w:rsidRPr="000718A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หมายถึงอะไร</w:t>
      </w:r>
    </w:p>
    <w:p w14:paraId="114A8098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ก. เป็นการวิเคราะห์ข้อมูลด้วยวิธีการทางสถิติ โดยใช้เครื่องคอมพิวเตอร์มาช่วย ซึ่งผู้ใช้จำเป็นต้องใช้เครื่องคอมพิวเตอร์ได้และเลือกโปรแกรมวิเคราะห์ได้เหมาะสม</w:t>
      </w:r>
    </w:p>
    <w:p w14:paraId="72340362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ข.. การตรวจสอบสามเส้าด้านทฤษฎี (</w:t>
      </w:r>
      <w:r w:rsidRPr="000718AB">
        <w:rPr>
          <w:rFonts w:asciiTheme="majorBidi" w:eastAsia="Times New Roman" w:hAnsiTheme="majorBidi" w:cstheme="majorBidi"/>
          <w:sz w:val="32"/>
          <w:szCs w:val="32"/>
        </w:rPr>
        <w:t>Theory Triangulation)</w:t>
      </w:r>
    </w:p>
    <w:p w14:paraId="5072C155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ค.. การวิเคราะห์โดยการจำแนกชนิดข้อมูล</w:t>
      </w:r>
    </w:p>
    <w:p w14:paraId="5D6FC819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ง. ถูกทุกข้อ</w:t>
      </w:r>
    </w:p>
    <w:p w14:paraId="245C4857" w14:textId="649CC27B" w:rsidR="000718AB" w:rsidRPr="000718AB" w:rsidRDefault="000718AB" w:rsidP="000718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color w:val="000000"/>
          <w:sz w:val="32"/>
          <w:szCs w:val="32"/>
        </w:rPr>
        <w:t>16.</w:t>
      </w:r>
      <w:r w:rsidRPr="000718A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การวิเคราะห์ข้อมูล (</w:t>
      </w:r>
      <w:r w:rsidRPr="000718A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Data Analysis) </w:t>
      </w:r>
      <w:r w:rsidRPr="000718A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มีกี่แบบอะไรบ้าง</w:t>
      </w:r>
    </w:p>
    <w:p w14:paraId="0350029B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ก. การแจกแจงความถี่ (</w:t>
      </w:r>
      <w:proofErr w:type="spellStart"/>
      <w:r w:rsidRPr="000718AB">
        <w:rPr>
          <w:rFonts w:asciiTheme="majorBidi" w:eastAsia="Times New Roman" w:hAnsiTheme="majorBidi" w:cstheme="majorBidi"/>
          <w:sz w:val="32"/>
          <w:szCs w:val="32"/>
        </w:rPr>
        <w:t>Frequncy</w:t>
      </w:r>
      <w:proofErr w:type="spellEnd"/>
      <w:r w:rsidRPr="000718AB">
        <w:rPr>
          <w:rFonts w:asciiTheme="majorBidi" w:eastAsia="Times New Roman" w:hAnsiTheme="majorBidi" w:cstheme="majorBidi"/>
          <w:sz w:val="32"/>
          <w:szCs w:val="32"/>
        </w:rPr>
        <w:t>)</w:t>
      </w:r>
    </w:p>
    <w:p w14:paraId="2F80B559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ข. การวิเคราะห์ความแปรปรวน (</w:t>
      </w:r>
      <w:r w:rsidRPr="000718AB">
        <w:rPr>
          <w:rFonts w:asciiTheme="majorBidi" w:eastAsia="Times New Roman" w:hAnsiTheme="majorBidi" w:cstheme="majorBidi"/>
          <w:sz w:val="32"/>
          <w:szCs w:val="32"/>
        </w:rPr>
        <w:t>ANOVA Analysis)</w:t>
      </w:r>
    </w:p>
    <w:p w14:paraId="77B9E448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ค. การประมาณค่า</w:t>
      </w:r>
    </w:p>
    <w:p w14:paraId="3177A3E8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ง. การวิเคราะห์ข้อมูลขั้นสูง การวิเคราะห์ข้อมูลเบื้องต้น</w:t>
      </w:r>
    </w:p>
    <w:p w14:paraId="55D7B799" w14:textId="6CDDD494" w:rsidR="000718AB" w:rsidRPr="000718AB" w:rsidRDefault="000718AB" w:rsidP="000718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color w:val="000000"/>
          <w:sz w:val="32"/>
          <w:szCs w:val="32"/>
        </w:rPr>
        <w:t>17.</w:t>
      </w:r>
      <w:r w:rsidRPr="000718A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การวิเคราะห์แบบอุปนัย (</w:t>
      </w:r>
      <w:r w:rsidRPr="000718A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Analytic Induction) </w:t>
      </w:r>
      <w:r w:rsidRPr="000718A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หมายถึงอะไร</w:t>
      </w:r>
    </w:p>
    <w:p w14:paraId="4FAB4AE3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ก. การตีความสร้างข้อสรุปข้อมูลจากสิ่งที่เป็น</w:t>
      </w:r>
    </w:p>
    <w:p w14:paraId="7964CC4A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ข. การวิเคราะห์ข้อมูลแบบสร้างข้อสรุป</w:t>
      </w:r>
    </w:p>
    <w:p w14:paraId="2AFE2D51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ค. การจำแนกชนิดข้อมูล</w:t>
      </w:r>
    </w:p>
    <w:p w14:paraId="741D4EC5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ง.การเปรียบเทียบข้อมูล</w:t>
      </w:r>
    </w:p>
    <w:p w14:paraId="2363CD4F" w14:textId="15312130" w:rsidR="000718AB" w:rsidRPr="000718AB" w:rsidRDefault="000718AB" w:rsidP="000718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color w:val="000000"/>
          <w:sz w:val="32"/>
          <w:szCs w:val="32"/>
        </w:rPr>
        <w:t>18.</w:t>
      </w:r>
      <w:r w:rsidRPr="000718A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เกณฑ์การตัดสินใจเพื่อการลงทุนมี กี่ประเภท</w:t>
      </w:r>
    </w:p>
    <w:p w14:paraId="46C81F59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ประเภท</w:t>
      </w:r>
    </w:p>
    <w:p w14:paraId="06677666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0718AB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ประเภท</w:t>
      </w:r>
    </w:p>
    <w:p w14:paraId="4A35CB18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0718AB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ประเภท</w:t>
      </w:r>
    </w:p>
    <w:p w14:paraId="0CBD3FB9" w14:textId="50D02104" w:rsid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0718AB">
        <w:rPr>
          <w:rFonts w:asciiTheme="majorBidi" w:eastAsia="Times New Roman" w:hAnsiTheme="majorBidi" w:cstheme="majorBidi"/>
          <w:sz w:val="32"/>
          <w:szCs w:val="32"/>
        </w:rPr>
        <w:t xml:space="preserve">4 </w:t>
      </w: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ประเภท</w:t>
      </w:r>
    </w:p>
    <w:p w14:paraId="5B8F6D4B" w14:textId="2860C418" w:rsid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234F8B23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5342542D" w14:textId="2BC3E2F9" w:rsidR="000718AB" w:rsidRPr="000718AB" w:rsidRDefault="000718AB" w:rsidP="000718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color w:val="000000"/>
          <w:sz w:val="32"/>
          <w:szCs w:val="32"/>
        </w:rPr>
        <w:lastRenderedPageBreak/>
        <w:t xml:space="preserve">19. </w:t>
      </w:r>
      <w:r w:rsidRPr="000718A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ประเภทของการเก็บข้อมูล มีกี่ประเภท</w:t>
      </w:r>
    </w:p>
    <w:p w14:paraId="32A4367D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ประเภท</w:t>
      </w:r>
    </w:p>
    <w:p w14:paraId="60CB21B7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0718AB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ประเภท</w:t>
      </w:r>
    </w:p>
    <w:p w14:paraId="6BD94E2F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0718AB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ประเภท</w:t>
      </w:r>
    </w:p>
    <w:p w14:paraId="0A993FB6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0718AB">
        <w:rPr>
          <w:rFonts w:asciiTheme="majorBidi" w:eastAsia="Times New Roman" w:hAnsiTheme="majorBidi" w:cstheme="majorBidi"/>
          <w:sz w:val="32"/>
          <w:szCs w:val="32"/>
        </w:rPr>
        <w:t xml:space="preserve">4 </w:t>
      </w: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ประเภท</w:t>
      </w:r>
    </w:p>
    <w:p w14:paraId="342DEC7B" w14:textId="0581DCD0" w:rsidR="000718AB" w:rsidRPr="000718AB" w:rsidRDefault="000718AB" w:rsidP="000718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20. </w:t>
      </w:r>
      <w:r w:rsidRPr="000718A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หน่วยระบบทั้งหลายในเอกภพแบ่งระบบออกเป็น กี่ประเภท</w:t>
      </w:r>
    </w:p>
    <w:p w14:paraId="60D5E979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bookmarkStart w:id="0" w:name="_GoBack"/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0718AB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ประเภท</w:t>
      </w:r>
    </w:p>
    <w:p w14:paraId="096AA90B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0718AB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ประเภท</w:t>
      </w:r>
    </w:p>
    <w:p w14:paraId="5BE3B58E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0718AB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ประเภท</w:t>
      </w:r>
    </w:p>
    <w:p w14:paraId="49B8E905" w14:textId="77777777" w:rsidR="000718AB" w:rsidRPr="000718AB" w:rsidRDefault="000718AB" w:rsidP="000718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0718AB">
        <w:rPr>
          <w:rFonts w:asciiTheme="majorBidi" w:eastAsia="Times New Roman" w:hAnsiTheme="majorBidi" w:cstheme="majorBidi"/>
          <w:sz w:val="32"/>
          <w:szCs w:val="32"/>
        </w:rPr>
        <w:t xml:space="preserve">4 </w:t>
      </w:r>
      <w:r w:rsidRPr="000718AB">
        <w:rPr>
          <w:rFonts w:asciiTheme="majorBidi" w:eastAsia="Times New Roman" w:hAnsiTheme="majorBidi" w:cstheme="majorBidi"/>
          <w:sz w:val="32"/>
          <w:szCs w:val="32"/>
          <w:cs/>
        </w:rPr>
        <w:t>ประเภท</w:t>
      </w:r>
      <w:bookmarkEnd w:id="0"/>
    </w:p>
    <w:p w14:paraId="44D3C001" w14:textId="7E4B1DBA" w:rsidR="00940CA9" w:rsidRPr="000718AB" w:rsidRDefault="00940CA9" w:rsidP="000718AB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940CA9" w:rsidRPr="000718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5AB13" w14:textId="77777777" w:rsidR="007F4DE5" w:rsidRDefault="007F4DE5" w:rsidP="00940CA9">
      <w:pPr>
        <w:spacing w:after="0" w:line="240" w:lineRule="auto"/>
      </w:pPr>
      <w:r>
        <w:separator/>
      </w:r>
    </w:p>
  </w:endnote>
  <w:endnote w:type="continuationSeparator" w:id="0">
    <w:p w14:paraId="745DDB93" w14:textId="77777777" w:rsidR="007F4DE5" w:rsidRDefault="007F4DE5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92AC8" w14:textId="77777777" w:rsidR="007F4DE5" w:rsidRDefault="007F4DE5" w:rsidP="00940CA9">
      <w:pPr>
        <w:spacing w:after="0" w:line="240" w:lineRule="auto"/>
      </w:pPr>
      <w:r>
        <w:separator/>
      </w:r>
    </w:p>
  </w:footnote>
  <w:footnote w:type="continuationSeparator" w:id="0">
    <w:p w14:paraId="3A396761" w14:textId="77777777" w:rsidR="007F4DE5" w:rsidRDefault="007F4DE5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0718AB"/>
    <w:rsid w:val="00172818"/>
    <w:rsid w:val="001F5C72"/>
    <w:rsid w:val="003147BD"/>
    <w:rsid w:val="0037356F"/>
    <w:rsid w:val="003956F6"/>
    <w:rsid w:val="003C5F9C"/>
    <w:rsid w:val="00435F2A"/>
    <w:rsid w:val="00441CEA"/>
    <w:rsid w:val="0054792F"/>
    <w:rsid w:val="0065655B"/>
    <w:rsid w:val="00682E0F"/>
    <w:rsid w:val="007627A1"/>
    <w:rsid w:val="007A6821"/>
    <w:rsid w:val="007F3D28"/>
    <w:rsid w:val="007F4DE5"/>
    <w:rsid w:val="008272C5"/>
    <w:rsid w:val="00827A11"/>
    <w:rsid w:val="00843290"/>
    <w:rsid w:val="008A4D55"/>
    <w:rsid w:val="00940CA9"/>
    <w:rsid w:val="009C4AA6"/>
    <w:rsid w:val="00AF107D"/>
    <w:rsid w:val="00B21FDF"/>
    <w:rsid w:val="00B53ACE"/>
    <w:rsid w:val="00C56DE9"/>
    <w:rsid w:val="00CC72D6"/>
    <w:rsid w:val="00D036A9"/>
    <w:rsid w:val="00D127D1"/>
    <w:rsid w:val="00D4195C"/>
    <w:rsid w:val="00D94AB3"/>
    <w:rsid w:val="00DE163C"/>
    <w:rsid w:val="00FB68DE"/>
    <w:rsid w:val="00FD5DAB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1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4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99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36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9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45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5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782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84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41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1008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4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14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7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2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725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53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90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899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06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6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6850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5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75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4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6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711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39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0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7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990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0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8722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6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5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50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18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825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3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0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8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9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4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3723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0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7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1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2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02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44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2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8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63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2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357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3550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1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684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86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812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5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163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27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8519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5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280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34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009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36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8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95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85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852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9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5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03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59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7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00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732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9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41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7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46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8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3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4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84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47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6197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91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2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60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18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5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7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66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71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6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7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3196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45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4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3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7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32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3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410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4883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2301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8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2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58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2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63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5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0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5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0668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9170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42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1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54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5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53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33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1406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284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51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6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3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0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2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3958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380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11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31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0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60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96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3221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4017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220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5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892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5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3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0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2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4270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83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2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19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2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69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9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3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6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0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4168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424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78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3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6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2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8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10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0196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0938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475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9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05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6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7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77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0654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1331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225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0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410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4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95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8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4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4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917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19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6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53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89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0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9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68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1093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9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49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94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13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4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01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2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48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6325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111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0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75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51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3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46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9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02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0491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802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56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6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57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6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9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638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3509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174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2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9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4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8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35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4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55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207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416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2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78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57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64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5607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206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4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8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8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297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0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23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231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3249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39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1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92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9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7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8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41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4671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07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1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3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5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22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7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21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9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5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4111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393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7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52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303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3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5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87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8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77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6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52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4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8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183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79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6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891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3537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0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08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7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12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33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13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5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34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49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4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4779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1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870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3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6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211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7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46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63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5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27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4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9368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7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65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42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614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10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34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47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9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5999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3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874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56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6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82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2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20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763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13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504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8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92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7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599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8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08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887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4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878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2971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0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52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56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24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369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5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44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302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3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744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6315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9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46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0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90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793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71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474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96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3758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9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93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60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50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91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073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2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0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9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311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3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438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9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53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3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22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34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49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309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1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34</cp:revision>
  <dcterms:created xsi:type="dcterms:W3CDTF">2018-06-19T03:27:00Z</dcterms:created>
  <dcterms:modified xsi:type="dcterms:W3CDTF">2018-06-26T06:45:00Z</dcterms:modified>
</cp:coreProperties>
</file>